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0" w:type="dxa"/>
        <w:tblInd w:w="-885" w:type="dxa"/>
        <w:tblLook w:val="04A0"/>
      </w:tblPr>
      <w:tblGrid>
        <w:gridCol w:w="540"/>
        <w:gridCol w:w="9100"/>
        <w:gridCol w:w="1940"/>
        <w:gridCol w:w="1940"/>
        <w:gridCol w:w="1940"/>
      </w:tblGrid>
      <w:tr w:rsidR="008C7DB5" w:rsidRPr="008C7DB5" w:rsidTr="008C7DB5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8</w:t>
            </w: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Саратовской</w:t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городской Думы</w:t>
            </w:r>
          </w:p>
        </w:tc>
      </w:tr>
      <w:tr w:rsidR="008C7DB5" w:rsidRPr="008C7DB5" w:rsidTr="008C7DB5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DB5" w:rsidRPr="008C7DB5" w:rsidRDefault="008C7DB5" w:rsidP="008B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8B0229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08.11.2018</w:t>
            </w:r>
            <w:r w:rsidRPr="00FC1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 w:rsidR="008B0229">
              <w:rPr>
                <w:rFonts w:ascii="Times New Roman" w:eastAsia="Times New Roman" w:hAnsi="Times New Roman" w:cs="Times New Roman"/>
                <w:sz w:val="24"/>
                <w:szCs w:val="24"/>
              </w:rPr>
              <w:t>42-305</w:t>
            </w: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1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</w:tr>
    </w:tbl>
    <w:p w:rsidR="008C7DB5" w:rsidRPr="008C7DB5" w:rsidRDefault="008C7DB5" w:rsidP="008C7DB5">
      <w:pPr>
        <w:spacing w:after="0" w:line="240" w:lineRule="auto"/>
        <w:rPr>
          <w:sz w:val="2"/>
          <w:szCs w:val="2"/>
        </w:rPr>
      </w:pPr>
    </w:p>
    <w:tbl>
      <w:tblPr>
        <w:tblW w:w="15460" w:type="dxa"/>
        <w:tblInd w:w="-885" w:type="dxa"/>
        <w:tblLook w:val="04A0"/>
      </w:tblPr>
      <w:tblGrid>
        <w:gridCol w:w="540"/>
        <w:gridCol w:w="9100"/>
        <w:gridCol w:w="1940"/>
        <w:gridCol w:w="1940"/>
        <w:gridCol w:w="1940"/>
      </w:tblGrid>
      <w:tr w:rsidR="008C7DB5" w:rsidRPr="008C7DB5" w:rsidTr="008C7DB5">
        <w:trPr>
          <w:trHeight w:val="39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7DB5" w:rsidRPr="008C7DB5" w:rsidTr="008C7DB5">
        <w:trPr>
          <w:trHeight w:val="330"/>
        </w:trPr>
        <w:tc>
          <w:tcPr>
            <w:tcW w:w="1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8C7DB5" w:rsidRPr="008C7DB5" w:rsidTr="008C7DB5">
        <w:trPr>
          <w:trHeight w:val="58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13 111,0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44 081,3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72 738,5</w:t>
            </w: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383,6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сетей горячего водоснабжения от ЦТП (ул. им. Тархова С.Ф.) до многоквартирных домов № 1, 1А по ул. им. Тархова С.Ф.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541,4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Барнаульскому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тупику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котельной № 10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Шехурдина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А.П.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783,1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оборудования (в части горячего водоснабжения) центрального теплового пункта «Нежилое здание ЦТП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Аптечная, 49/53»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396,9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363,5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13 246,9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Волгоградская, д. 18» и восстановление (модернизация и теплоизоляция) сетей горячего водоснабжения до многоквартирного дома № 18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Волгоградской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565,9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Гусельская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Черниговской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№ 4, 4А, 6 по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Гусельской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; № 2, 4 по ул. Песочной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30 248,4</w:t>
            </w: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Ф.А.; № 55 по ул. им. Лебедева-Кумача В.И.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617,5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Батавина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П.Ф.; № 31, 33, 35 по ул. им. Тархова С.Ф.; № 7, 9 по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Топольчанской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МДОУ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«Д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етский сад № 17» по ул. им. Тархова С.Ф., 35А; МОУ «СОШ № 60»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Батавина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П.Ф., 6А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786,4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746,3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Лунной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14 141,7</w:t>
            </w: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Затонской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656,4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Рижской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9 531,9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Лунной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; № 51 по ул. Тверской; МОУ «СОШ № 41» по ул. Тверской, 45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28 348,4</w:t>
            </w: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здание ЦТП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Прокатной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Загороднева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В.И.; № 10А по ул. им. Ломоносова М.В.;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№ 16, 20 по ул. 4-й Прокатной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767,5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Астраханской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№ 18/30, 6/16 по 5-му проезду Первомайского поселка; № 19/31 по 7-му проезду Первомайского поселка; № 39/53, 55 по ул. 2-й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Садовой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; № 21/23, 25 по 6-му проезду Первомайского поселка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701,6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им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фимцева К.Г.; № 29 по ул. им. Тархова С.Ф.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648,5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664,5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761,7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Электронная, д. 10а» и восстановление (модернизация и теплоизоляция) сетей горячего водоснабжения до многоквартирного дома № 10А по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Соколовая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44/62» и восстановление (модернизация и теплоизоляция) сетей горячего водоснабжения к многоквартирному дому № 44/62 по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Соколовая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585,7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21 302,5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центрального теплового пункта «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Теплоцентр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Саратов,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Батавина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П.Ф., д. 9е» и восстановление (модернизация и теплоизоляция) сетей горячего водоснабжения до многоквартирных домов № 9, 11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Батавина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П.Ф.; МДОУ «Детский сад комбинированного вида № 183»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Батавина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П.Ф., 15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675,6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181 490,7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стадиона «Спартак»,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Дегтярная,12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тренировочной площадки на стадионе «Авангард»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181 290,7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272 611,6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Улеши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пос.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Юриш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272 611,6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66 447,5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автомобильной дороги по ул. им.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Семенова Н.Н. и ул. им. Кузнецова Н.В. в жилом районе «Солнечный-2» в Кировском районе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 (III этап) (погашение кредиторской задолженности)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Автомобильные дороги в микрорайоне №1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Новосоколовогорского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жилого района в Волжском районе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65 738,2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наружного освещения на участке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Завокзальный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пос., 60, Кировского района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396,4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Шехурдина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А.П.) в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Саратове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автомобильной дороги от с. Александровка через ст.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Кокурино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ул. им. Азина В.М. в районе ТЭЦ-2 в г. Саратове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371 496,6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294 384,0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 на 160 мест в жилом комплексе «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Ласточкино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» по ул. Безымянной в Ленинском районе г.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123 875,3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МДОУ «Детский сад № 195, корпус 2» по ул. Лунная, 27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Ленинского района г. Саратова»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147 192,0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МДОУ «Детский сад комбинированного вида № 177, корпус 2» 9-я Дачная остановка, б/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Ленинского района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Саратова»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147 192,0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245 621,2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7 334,6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71 567,0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Детский сад на 4 группы по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Миллеровская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Заводском районе г. Саратова» Адрес (местоположение) объекта г. Саратов, 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Миллеровская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, 59)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71 567,0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Модернизация системы теплоснабжения МОУ «СОШ № 22», расположенного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ул. Ростовская, д. 29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1 218,5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Саратов, 1 Нефтяной проезд, д.1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2 235,4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Саратов, поселок Новый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Увек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1 897,1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системы теплоснабжения МБОУ «ООШ № 104», расположенного по адресу: г. Саратов,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Лесопильная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, д. 17 (погашение кредиторской задолженности прошлых лет)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1 402,6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62 538,6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71 567,0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Детский сад на 300 мест в 1-й жилой группе микрорайона № 11 жилого района «Солнечный-2» в Кировском районе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5 227,8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МДОУ на территории МОУ «Гимназия № 31» по адресу: ул. Лесная, 1/9 Кировского района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71 567,0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Общеобразовательная организация. «Реконструкция здания МАОУ ЛМИ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Люкшин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, расположенного по адресу: г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аратов, ул. им. Посадского И.Н., 246»)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49 512,9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пристройки МДОУ «Детский сад №5» по адресу: ул.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Артиллерийская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, 25, Кировского района г.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3 192,6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системы теплоснабжения МОУ «ООШ № 17»,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Саратов,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Наумовская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, д. 11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1 910,3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системы теплоснабжения МОУ «СОШ № 70», по адресу: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Саратов,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Большая Садовая, д. 240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2 695,0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разделу: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975 030,6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481 599,3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72 738,5</w:t>
            </w:r>
          </w:p>
        </w:tc>
      </w:tr>
      <w:tr w:rsidR="008C7DB5" w:rsidRPr="008C7DB5" w:rsidTr="008C7DB5">
        <w:trPr>
          <w:trHeight w:val="330"/>
        </w:trPr>
        <w:tc>
          <w:tcPr>
            <w:tcW w:w="1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44 908,2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</w:tr>
      <w:tr w:rsidR="008C7DB5" w:rsidRPr="008C7DB5" w:rsidTr="008C7DB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44 908,2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</w:tr>
      <w:tr w:rsidR="008C7DB5" w:rsidRPr="008C7DB5" w:rsidTr="008C7DB5">
        <w:trPr>
          <w:trHeight w:val="58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2 227,0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2 227,0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910 000,0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Детский сад на 160 мест в микрорайоне №7 жилого района «Солнечный-2» в Кировском районе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123 000,0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 на 1100 мест в микрорайоне № 7 жилого района «Солнечный-2» в Кировском районе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787 000,0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123 000,0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 на 160 мест для обслуживания жилого комплекса «</w:t>
            </w:r>
            <w:proofErr w:type="spell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Иволгино</w:t>
            </w:r>
            <w:proofErr w:type="spell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Волжском районе </w:t>
            </w:r>
            <w:proofErr w:type="gramStart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. Саратова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123 000,0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DB5" w:rsidRPr="008C7DB5" w:rsidTr="008C7DB5">
        <w:trPr>
          <w:trHeight w:val="33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разделу: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1 080 135,2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</w:tr>
      <w:tr w:rsidR="008C7DB5" w:rsidRPr="008C7DB5" w:rsidTr="008C7DB5">
        <w:trPr>
          <w:trHeight w:val="34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DB5" w:rsidRPr="008C7DB5" w:rsidRDefault="008C7DB5" w:rsidP="008C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Перечню: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2 055 165,8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526 599,3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117 738,5</w:t>
            </w:r>
          </w:p>
        </w:tc>
      </w:tr>
      <w:tr w:rsidR="008C7DB5" w:rsidRPr="008C7DB5" w:rsidTr="008C7DB5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DB5" w:rsidRPr="008C7DB5" w:rsidRDefault="008C7DB5" w:rsidP="008C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1E6D" w:rsidRDefault="00BF1E6D"/>
    <w:sectPr w:rsidR="00BF1E6D" w:rsidSect="008C7DB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7DB5"/>
    <w:rsid w:val="0022627A"/>
    <w:rsid w:val="005B7B15"/>
    <w:rsid w:val="006B2A66"/>
    <w:rsid w:val="008B0229"/>
    <w:rsid w:val="008C7DB5"/>
    <w:rsid w:val="00B62AB8"/>
    <w:rsid w:val="00BF1E6D"/>
    <w:rsid w:val="00C56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2191</Words>
  <Characters>12490</Characters>
  <Application>Microsoft Office Word</Application>
  <DocSecurity>0</DocSecurity>
  <Lines>104</Lines>
  <Paragraphs>29</Paragraphs>
  <ScaleCrop>false</ScaleCrop>
  <Company/>
  <LinksUpToDate>false</LinksUpToDate>
  <CharactersWithSpaces>14652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simkinYV</dc:creator>
  <cp:keywords/>
  <dc:description/>
  <cp:lastModifiedBy>KalaevaEU</cp:lastModifiedBy>
  <cp:revision>4</cp:revision>
  <dcterms:created xsi:type="dcterms:W3CDTF">2018-11-08T13:23:00Z</dcterms:created>
  <dcterms:modified xsi:type="dcterms:W3CDTF">2018-11-09T05:44:00Z</dcterms:modified>
</cp:coreProperties>
</file>